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58D25" w14:textId="77777777" w:rsidR="00342ABA" w:rsidRPr="006E4010" w:rsidRDefault="006E4010">
      <w:pPr>
        <w:rPr>
          <w:rFonts w:asciiTheme="majorHAnsi" w:hAnsiTheme="majorHAnsi"/>
          <w:b/>
          <w:sz w:val="22"/>
          <w:szCs w:val="22"/>
        </w:rPr>
      </w:pPr>
      <w:r w:rsidRPr="006E4010">
        <w:rPr>
          <w:rFonts w:asciiTheme="majorHAnsi" w:hAnsiTheme="majorHAnsi"/>
          <w:b/>
          <w:sz w:val="22"/>
          <w:szCs w:val="22"/>
        </w:rPr>
        <w:t>Penney’s Wood</w:t>
      </w:r>
    </w:p>
    <w:p w14:paraId="7724B116" w14:textId="77777777" w:rsidR="006E4010" w:rsidRPr="006E4010" w:rsidRDefault="00A50A26">
      <w:pPr>
        <w:rPr>
          <w:rFonts w:asciiTheme="majorHAnsi" w:hAnsiTheme="majorHAnsi"/>
          <w:b/>
          <w:sz w:val="22"/>
          <w:szCs w:val="22"/>
        </w:rPr>
      </w:pPr>
      <w:r>
        <w:rPr>
          <w:rFonts w:asciiTheme="majorHAnsi" w:hAnsiTheme="majorHAnsi"/>
          <w:b/>
          <w:sz w:val="22"/>
          <w:szCs w:val="22"/>
        </w:rPr>
        <w:t>Meeting</w:t>
      </w:r>
      <w:r w:rsidR="006E4010" w:rsidRPr="006E4010">
        <w:rPr>
          <w:rFonts w:asciiTheme="majorHAnsi" w:hAnsiTheme="majorHAnsi"/>
          <w:b/>
          <w:sz w:val="22"/>
          <w:szCs w:val="22"/>
        </w:rPr>
        <w:t xml:space="preserve"> - 25</w:t>
      </w:r>
      <w:r w:rsidR="006E4010" w:rsidRPr="006E4010">
        <w:rPr>
          <w:rFonts w:asciiTheme="majorHAnsi" w:hAnsiTheme="majorHAnsi"/>
          <w:b/>
          <w:sz w:val="22"/>
          <w:szCs w:val="22"/>
          <w:vertAlign w:val="superscript"/>
        </w:rPr>
        <w:t>th</w:t>
      </w:r>
      <w:r w:rsidR="006E4010" w:rsidRPr="006E4010">
        <w:rPr>
          <w:rFonts w:asciiTheme="majorHAnsi" w:hAnsiTheme="majorHAnsi"/>
          <w:b/>
          <w:sz w:val="22"/>
          <w:szCs w:val="22"/>
        </w:rPr>
        <w:t xml:space="preserve"> November 2014</w:t>
      </w:r>
    </w:p>
    <w:p w14:paraId="55AA8184" w14:textId="77777777" w:rsidR="006E4010" w:rsidRPr="006E4010" w:rsidRDefault="006E4010">
      <w:pPr>
        <w:rPr>
          <w:rFonts w:asciiTheme="majorHAnsi" w:hAnsiTheme="majorHAnsi"/>
          <w:sz w:val="22"/>
          <w:szCs w:val="22"/>
        </w:rPr>
      </w:pPr>
    </w:p>
    <w:p w14:paraId="09378DC8"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Present:</w:t>
      </w:r>
    </w:p>
    <w:p w14:paraId="3346E98E" w14:textId="77777777" w:rsidR="006E4010" w:rsidRPr="006E4010" w:rsidRDefault="006E4010">
      <w:pPr>
        <w:rPr>
          <w:rFonts w:asciiTheme="majorHAnsi" w:hAnsiTheme="majorHAnsi"/>
          <w:sz w:val="22"/>
          <w:szCs w:val="22"/>
        </w:rPr>
      </w:pPr>
      <w:proofErr w:type="spellStart"/>
      <w:r w:rsidRPr="006E4010">
        <w:rPr>
          <w:rFonts w:asciiTheme="majorHAnsi" w:hAnsiTheme="majorHAnsi"/>
          <w:sz w:val="22"/>
          <w:szCs w:val="22"/>
        </w:rPr>
        <w:t>Ewen</w:t>
      </w:r>
      <w:proofErr w:type="spellEnd"/>
      <w:r w:rsidRPr="006E4010">
        <w:rPr>
          <w:rFonts w:asciiTheme="majorHAnsi" w:hAnsiTheme="majorHAnsi"/>
          <w:sz w:val="22"/>
          <w:szCs w:val="22"/>
        </w:rPr>
        <w:t xml:space="preserve"> Cameron, Kate Somervail, Helena Thomson, Rory Sheehan, Iain Campbell and Alastair Kerr</w:t>
      </w:r>
    </w:p>
    <w:p w14:paraId="427AB365" w14:textId="77777777" w:rsidR="006E4010" w:rsidRPr="006E4010" w:rsidRDefault="006E4010">
      <w:pPr>
        <w:rPr>
          <w:rFonts w:asciiTheme="majorHAnsi" w:hAnsiTheme="majorHAnsi"/>
          <w:sz w:val="22"/>
          <w:szCs w:val="22"/>
        </w:rPr>
      </w:pPr>
    </w:p>
    <w:p w14:paraId="7840F61D"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Apologies:</w:t>
      </w:r>
    </w:p>
    <w:p w14:paraId="6F2EC13A" w14:textId="77777777" w:rsidR="006E4010" w:rsidRPr="006E4010" w:rsidRDefault="006E4010">
      <w:pPr>
        <w:rPr>
          <w:rFonts w:asciiTheme="majorHAnsi" w:hAnsiTheme="majorHAnsi"/>
          <w:sz w:val="22"/>
          <w:szCs w:val="22"/>
        </w:rPr>
      </w:pPr>
      <w:r w:rsidRPr="006E4010">
        <w:rPr>
          <w:rFonts w:asciiTheme="majorHAnsi" w:hAnsiTheme="majorHAnsi"/>
          <w:sz w:val="22"/>
          <w:szCs w:val="22"/>
        </w:rPr>
        <w:t xml:space="preserve">Julie King, John and </w:t>
      </w:r>
      <w:proofErr w:type="spellStart"/>
      <w:r w:rsidRPr="006E4010">
        <w:rPr>
          <w:rFonts w:asciiTheme="majorHAnsi" w:hAnsiTheme="majorHAnsi"/>
          <w:sz w:val="22"/>
          <w:szCs w:val="22"/>
        </w:rPr>
        <w:t>Bronwen</w:t>
      </w:r>
      <w:proofErr w:type="spellEnd"/>
      <w:r w:rsidRPr="006E4010">
        <w:rPr>
          <w:rFonts w:asciiTheme="majorHAnsi" w:hAnsiTheme="majorHAnsi"/>
          <w:sz w:val="22"/>
          <w:szCs w:val="22"/>
        </w:rPr>
        <w:t xml:space="preserve"> Wheatley</w:t>
      </w:r>
    </w:p>
    <w:p w14:paraId="6FB7B04C" w14:textId="77777777" w:rsidR="006E4010" w:rsidRPr="006E4010" w:rsidRDefault="006E4010">
      <w:pPr>
        <w:rPr>
          <w:rFonts w:asciiTheme="majorHAnsi" w:hAnsiTheme="majorHAnsi"/>
          <w:sz w:val="22"/>
          <w:szCs w:val="22"/>
        </w:rPr>
      </w:pPr>
    </w:p>
    <w:p w14:paraId="74F358E7" w14:textId="77777777" w:rsidR="00C00CCE" w:rsidRDefault="00C00CCE">
      <w:pPr>
        <w:rPr>
          <w:rFonts w:asciiTheme="majorHAnsi" w:hAnsiTheme="majorHAnsi"/>
          <w:b/>
          <w:sz w:val="22"/>
          <w:szCs w:val="22"/>
        </w:rPr>
      </w:pPr>
    </w:p>
    <w:p w14:paraId="36A69B84" w14:textId="77777777" w:rsidR="00A50A26" w:rsidRDefault="00A50A26">
      <w:pPr>
        <w:rPr>
          <w:rFonts w:asciiTheme="majorHAnsi" w:hAnsiTheme="majorHAnsi"/>
          <w:sz w:val="22"/>
          <w:szCs w:val="22"/>
        </w:rPr>
      </w:pPr>
      <w:r>
        <w:rPr>
          <w:rFonts w:asciiTheme="majorHAnsi" w:hAnsiTheme="majorHAnsi"/>
          <w:b/>
          <w:sz w:val="22"/>
          <w:szCs w:val="22"/>
        </w:rPr>
        <w:t>Points brought forward from previous meetings:</w:t>
      </w:r>
    </w:p>
    <w:p w14:paraId="30A8EBB3" w14:textId="77777777" w:rsidR="00A50A26" w:rsidRDefault="00A50A26">
      <w:pPr>
        <w:rPr>
          <w:rFonts w:asciiTheme="majorHAnsi" w:hAnsiTheme="majorHAnsi"/>
          <w:sz w:val="22"/>
          <w:szCs w:val="22"/>
        </w:rPr>
      </w:pPr>
    </w:p>
    <w:p w14:paraId="5B66F636" w14:textId="77777777" w:rsidR="00A50A26" w:rsidRPr="00AB7442" w:rsidRDefault="00A50A26" w:rsidP="00AB7442">
      <w:pPr>
        <w:pStyle w:val="ListParagraph"/>
        <w:numPr>
          <w:ilvl w:val="0"/>
          <w:numId w:val="3"/>
        </w:numPr>
        <w:rPr>
          <w:rFonts w:asciiTheme="majorHAnsi" w:hAnsiTheme="majorHAnsi"/>
        </w:rPr>
      </w:pPr>
      <w:r w:rsidRPr="00AB7442">
        <w:rPr>
          <w:rFonts w:asciiTheme="majorHAnsi" w:hAnsiTheme="majorHAnsi"/>
        </w:rPr>
        <w:t>Minor enhancements to planting to answer local resident concerns</w:t>
      </w:r>
    </w:p>
    <w:p w14:paraId="18005AB3" w14:textId="77777777" w:rsidR="00A50A26" w:rsidRPr="00AB7442" w:rsidRDefault="00A50A26" w:rsidP="00AB7442">
      <w:pPr>
        <w:pStyle w:val="ListParagraph"/>
        <w:numPr>
          <w:ilvl w:val="0"/>
          <w:numId w:val="3"/>
        </w:numPr>
        <w:rPr>
          <w:rFonts w:asciiTheme="majorHAnsi" w:hAnsiTheme="majorHAnsi"/>
        </w:rPr>
      </w:pPr>
      <w:r w:rsidRPr="00AB7442">
        <w:rPr>
          <w:rFonts w:asciiTheme="majorHAnsi" w:hAnsiTheme="majorHAnsi"/>
        </w:rPr>
        <w:t>Bridge enhancements</w:t>
      </w:r>
    </w:p>
    <w:p w14:paraId="60A439C6" w14:textId="77777777" w:rsidR="00A50A26" w:rsidRPr="00AB7442" w:rsidRDefault="00A50A26" w:rsidP="00AB7442">
      <w:pPr>
        <w:pStyle w:val="ListParagraph"/>
        <w:numPr>
          <w:ilvl w:val="0"/>
          <w:numId w:val="3"/>
        </w:numPr>
        <w:rPr>
          <w:rFonts w:asciiTheme="majorHAnsi" w:hAnsiTheme="majorHAnsi"/>
        </w:rPr>
      </w:pPr>
      <w:r w:rsidRPr="00AB7442">
        <w:rPr>
          <w:rFonts w:asciiTheme="majorHAnsi" w:hAnsiTheme="majorHAnsi"/>
        </w:rPr>
        <w:t>Burn clearing and drainage</w:t>
      </w:r>
    </w:p>
    <w:p w14:paraId="17495C57" w14:textId="77777777" w:rsidR="00A50A26" w:rsidRPr="00AB7442" w:rsidRDefault="00A50A26" w:rsidP="00AB7442">
      <w:pPr>
        <w:pStyle w:val="ListParagraph"/>
        <w:numPr>
          <w:ilvl w:val="0"/>
          <w:numId w:val="3"/>
        </w:numPr>
        <w:rPr>
          <w:rFonts w:asciiTheme="majorHAnsi" w:hAnsiTheme="majorHAnsi"/>
        </w:rPr>
      </w:pPr>
      <w:r w:rsidRPr="00AB7442">
        <w:rPr>
          <w:rFonts w:asciiTheme="majorHAnsi" w:hAnsiTheme="majorHAnsi"/>
        </w:rPr>
        <w:t>Dog waste bins</w:t>
      </w:r>
    </w:p>
    <w:p w14:paraId="74682F4C" w14:textId="77777777" w:rsidR="00A50A26" w:rsidRPr="00AB7442" w:rsidRDefault="00AB7442" w:rsidP="00AB7442">
      <w:pPr>
        <w:pStyle w:val="ListParagraph"/>
        <w:numPr>
          <w:ilvl w:val="0"/>
          <w:numId w:val="3"/>
        </w:numPr>
        <w:rPr>
          <w:rFonts w:asciiTheme="majorHAnsi" w:hAnsiTheme="majorHAnsi"/>
        </w:rPr>
      </w:pPr>
      <w:r w:rsidRPr="00AB7442">
        <w:rPr>
          <w:rFonts w:asciiTheme="majorHAnsi" w:hAnsiTheme="majorHAnsi"/>
        </w:rPr>
        <w:t>Community involvement</w:t>
      </w:r>
    </w:p>
    <w:p w14:paraId="5BEB7191" w14:textId="77777777" w:rsidR="00A50A26" w:rsidRDefault="00A50A26">
      <w:pPr>
        <w:rPr>
          <w:rFonts w:asciiTheme="majorHAnsi" w:hAnsiTheme="majorHAnsi"/>
          <w:sz w:val="22"/>
          <w:szCs w:val="22"/>
        </w:rPr>
      </w:pPr>
    </w:p>
    <w:p w14:paraId="7270A45C" w14:textId="77777777" w:rsidR="00A50A26" w:rsidRPr="003C5401" w:rsidRDefault="00AB7442">
      <w:pPr>
        <w:rPr>
          <w:rFonts w:asciiTheme="majorHAnsi" w:hAnsiTheme="majorHAnsi"/>
          <w:b/>
          <w:sz w:val="22"/>
          <w:szCs w:val="22"/>
        </w:rPr>
      </w:pPr>
      <w:r w:rsidRPr="003C5401">
        <w:rPr>
          <w:rFonts w:asciiTheme="majorHAnsi" w:hAnsiTheme="majorHAnsi"/>
          <w:b/>
          <w:sz w:val="22"/>
          <w:szCs w:val="22"/>
        </w:rPr>
        <w:t>Minor enhancements</w:t>
      </w:r>
      <w:r w:rsidR="003C5401">
        <w:rPr>
          <w:rFonts w:asciiTheme="majorHAnsi" w:hAnsiTheme="majorHAnsi"/>
          <w:b/>
          <w:sz w:val="22"/>
          <w:szCs w:val="22"/>
        </w:rPr>
        <w:t xml:space="preserve"> to the planting</w:t>
      </w:r>
    </w:p>
    <w:p w14:paraId="665E51B5" w14:textId="77777777" w:rsidR="00AB7442" w:rsidRDefault="00AB7442">
      <w:pPr>
        <w:rPr>
          <w:rFonts w:asciiTheme="majorHAnsi" w:hAnsiTheme="majorHAnsi"/>
          <w:sz w:val="22"/>
          <w:szCs w:val="22"/>
        </w:rPr>
      </w:pPr>
      <w:proofErr w:type="gramStart"/>
      <w:r>
        <w:rPr>
          <w:rFonts w:asciiTheme="majorHAnsi" w:hAnsiTheme="majorHAnsi"/>
          <w:sz w:val="22"/>
          <w:szCs w:val="22"/>
        </w:rPr>
        <w:t xml:space="preserve">Kate to </w:t>
      </w:r>
      <w:bookmarkStart w:id="0" w:name="_GoBack"/>
      <w:bookmarkEnd w:id="0"/>
      <w:r>
        <w:rPr>
          <w:rFonts w:asciiTheme="majorHAnsi" w:hAnsiTheme="majorHAnsi"/>
          <w:sz w:val="22"/>
          <w:szCs w:val="22"/>
        </w:rPr>
        <w:t>update Ian Moss (Woodland Trust) and ask about the most appropriate timing for this.</w:t>
      </w:r>
      <w:proofErr w:type="gramEnd"/>
      <w:r>
        <w:rPr>
          <w:rFonts w:asciiTheme="majorHAnsi" w:hAnsiTheme="majorHAnsi"/>
          <w:sz w:val="22"/>
          <w:szCs w:val="22"/>
        </w:rPr>
        <w:t xml:space="preserve"> Alastair offered to be the main point of contact regarding the trees and planting.</w:t>
      </w:r>
    </w:p>
    <w:p w14:paraId="4B71895C" w14:textId="77777777" w:rsidR="00AB7442" w:rsidRDefault="00AB7442">
      <w:pPr>
        <w:rPr>
          <w:rFonts w:asciiTheme="majorHAnsi" w:hAnsiTheme="majorHAnsi"/>
          <w:sz w:val="22"/>
          <w:szCs w:val="22"/>
        </w:rPr>
      </w:pPr>
    </w:p>
    <w:p w14:paraId="5DAF6AE2" w14:textId="77777777" w:rsidR="00AB7442" w:rsidRPr="003C5401" w:rsidRDefault="00AB7442">
      <w:pPr>
        <w:rPr>
          <w:rFonts w:asciiTheme="majorHAnsi" w:hAnsiTheme="majorHAnsi"/>
          <w:b/>
          <w:sz w:val="22"/>
          <w:szCs w:val="22"/>
        </w:rPr>
      </w:pPr>
      <w:r w:rsidRPr="003C5401">
        <w:rPr>
          <w:rFonts w:asciiTheme="majorHAnsi" w:hAnsiTheme="majorHAnsi"/>
          <w:b/>
          <w:sz w:val="22"/>
          <w:szCs w:val="22"/>
        </w:rPr>
        <w:t>Bridge and paths</w:t>
      </w:r>
    </w:p>
    <w:p w14:paraId="2DA43F7D" w14:textId="77777777" w:rsidR="00AB7442" w:rsidRDefault="00AB7442">
      <w:pPr>
        <w:rPr>
          <w:rFonts w:asciiTheme="majorHAnsi" w:hAnsiTheme="majorHAnsi"/>
          <w:sz w:val="22"/>
          <w:szCs w:val="22"/>
        </w:rPr>
      </w:pPr>
      <w:r>
        <w:rPr>
          <w:rFonts w:asciiTheme="majorHAnsi" w:hAnsiTheme="majorHAnsi"/>
          <w:sz w:val="22"/>
          <w:szCs w:val="22"/>
        </w:rPr>
        <w:t xml:space="preserve">Rory </w:t>
      </w:r>
      <w:r w:rsidR="003C5401">
        <w:rPr>
          <w:rFonts w:asciiTheme="majorHAnsi" w:hAnsiTheme="majorHAnsi"/>
          <w:sz w:val="22"/>
          <w:szCs w:val="22"/>
        </w:rPr>
        <w:t xml:space="preserve">and Helena </w:t>
      </w:r>
      <w:r>
        <w:rPr>
          <w:rFonts w:asciiTheme="majorHAnsi" w:hAnsiTheme="majorHAnsi"/>
          <w:sz w:val="22"/>
          <w:szCs w:val="22"/>
        </w:rPr>
        <w:t xml:space="preserve">agreed to look at the options for making a circular path, and the nature of the paths themselves – grass, bark etc. Rory </w:t>
      </w:r>
      <w:r w:rsidR="009055AA">
        <w:rPr>
          <w:rFonts w:asciiTheme="majorHAnsi" w:hAnsiTheme="majorHAnsi"/>
          <w:sz w:val="22"/>
          <w:szCs w:val="22"/>
        </w:rPr>
        <w:t xml:space="preserve">is going </w:t>
      </w:r>
      <w:r>
        <w:rPr>
          <w:rFonts w:asciiTheme="majorHAnsi" w:hAnsiTheme="majorHAnsi"/>
          <w:sz w:val="22"/>
          <w:szCs w:val="22"/>
        </w:rPr>
        <w:t xml:space="preserve">to contact </w:t>
      </w:r>
      <w:proofErr w:type="spellStart"/>
      <w:r>
        <w:rPr>
          <w:rFonts w:asciiTheme="majorHAnsi" w:hAnsiTheme="majorHAnsi"/>
          <w:sz w:val="22"/>
          <w:szCs w:val="22"/>
        </w:rPr>
        <w:t>Glendevon</w:t>
      </w:r>
      <w:proofErr w:type="spellEnd"/>
      <w:r>
        <w:rPr>
          <w:rFonts w:asciiTheme="majorHAnsi" w:hAnsiTheme="majorHAnsi"/>
          <w:sz w:val="22"/>
          <w:szCs w:val="22"/>
        </w:rPr>
        <w:t xml:space="preserve"> Fencing and get a quote for maintaining the grass pathways over the summer/growing months.</w:t>
      </w:r>
    </w:p>
    <w:p w14:paraId="11245AA8" w14:textId="77777777" w:rsidR="00AB7442" w:rsidRDefault="00AB7442">
      <w:pPr>
        <w:rPr>
          <w:rFonts w:asciiTheme="majorHAnsi" w:hAnsiTheme="majorHAnsi"/>
          <w:sz w:val="22"/>
          <w:szCs w:val="22"/>
        </w:rPr>
      </w:pPr>
      <w:r>
        <w:rPr>
          <w:rFonts w:asciiTheme="majorHAnsi" w:hAnsiTheme="majorHAnsi"/>
          <w:sz w:val="22"/>
          <w:szCs w:val="22"/>
        </w:rPr>
        <w:t>It was agreed that the nature of the paths could be discussed again at a later meeting, once the current paths had settled and new paths were identified.</w:t>
      </w:r>
    </w:p>
    <w:p w14:paraId="3AB69402" w14:textId="77777777" w:rsidR="004200FB" w:rsidRDefault="004200FB">
      <w:pPr>
        <w:rPr>
          <w:rFonts w:asciiTheme="majorHAnsi" w:hAnsiTheme="majorHAnsi"/>
          <w:sz w:val="22"/>
          <w:szCs w:val="22"/>
        </w:rPr>
      </w:pPr>
    </w:p>
    <w:p w14:paraId="0958D451" w14:textId="77777777" w:rsidR="004200FB" w:rsidRDefault="004200FB">
      <w:pPr>
        <w:rPr>
          <w:rFonts w:asciiTheme="majorHAnsi" w:hAnsiTheme="majorHAnsi"/>
          <w:sz w:val="22"/>
          <w:szCs w:val="22"/>
        </w:rPr>
      </w:pPr>
      <w:r>
        <w:rPr>
          <w:rFonts w:asciiTheme="majorHAnsi" w:hAnsiTheme="majorHAnsi"/>
          <w:sz w:val="22"/>
          <w:szCs w:val="22"/>
        </w:rPr>
        <w:t>Rory is also going to look at the potential to put in a seating area in the centre of the woodland.</w:t>
      </w:r>
    </w:p>
    <w:p w14:paraId="2FD5D4C2" w14:textId="77777777" w:rsidR="00AB7442" w:rsidRDefault="00AB7442">
      <w:pPr>
        <w:rPr>
          <w:rFonts w:asciiTheme="majorHAnsi" w:hAnsiTheme="majorHAnsi"/>
          <w:sz w:val="22"/>
          <w:szCs w:val="22"/>
        </w:rPr>
      </w:pPr>
    </w:p>
    <w:p w14:paraId="394FEC32" w14:textId="77777777" w:rsidR="00AB7442" w:rsidRPr="003C5401" w:rsidRDefault="00AB7442">
      <w:pPr>
        <w:rPr>
          <w:rFonts w:asciiTheme="majorHAnsi" w:hAnsiTheme="majorHAnsi"/>
          <w:b/>
          <w:sz w:val="22"/>
          <w:szCs w:val="22"/>
        </w:rPr>
      </w:pPr>
      <w:r w:rsidRPr="003C5401">
        <w:rPr>
          <w:rFonts w:asciiTheme="majorHAnsi" w:hAnsiTheme="majorHAnsi"/>
          <w:b/>
          <w:sz w:val="22"/>
          <w:szCs w:val="22"/>
        </w:rPr>
        <w:t>Burn clearing and drainage</w:t>
      </w:r>
    </w:p>
    <w:p w14:paraId="4A250C36" w14:textId="77777777" w:rsidR="00AB7442" w:rsidRDefault="00AB7442">
      <w:pPr>
        <w:rPr>
          <w:rFonts w:asciiTheme="majorHAnsi" w:hAnsiTheme="majorHAnsi"/>
          <w:sz w:val="22"/>
          <w:szCs w:val="22"/>
        </w:rPr>
      </w:pPr>
      <w:r>
        <w:rPr>
          <w:rFonts w:asciiTheme="majorHAnsi" w:hAnsiTheme="majorHAnsi"/>
          <w:sz w:val="22"/>
          <w:szCs w:val="22"/>
        </w:rPr>
        <w:t xml:space="preserve">This is a priority, especially with the new houses </w:t>
      </w:r>
      <w:r w:rsidR="003C5401">
        <w:rPr>
          <w:rFonts w:asciiTheme="majorHAnsi" w:hAnsiTheme="majorHAnsi"/>
          <w:sz w:val="22"/>
          <w:szCs w:val="22"/>
        </w:rPr>
        <w:t xml:space="preserve">soon to be built to the west. Iain knows one of the contractors who will be building the houses and will contact them to discuss the work required. </w:t>
      </w:r>
    </w:p>
    <w:p w14:paraId="0A52497D" w14:textId="77777777" w:rsidR="002F5FA9" w:rsidRDefault="002F5FA9">
      <w:pPr>
        <w:rPr>
          <w:rFonts w:asciiTheme="majorHAnsi" w:hAnsiTheme="majorHAnsi"/>
          <w:sz w:val="22"/>
          <w:szCs w:val="22"/>
        </w:rPr>
      </w:pPr>
    </w:p>
    <w:p w14:paraId="11D9FA08" w14:textId="77777777" w:rsidR="002F5FA9" w:rsidRPr="009055AA" w:rsidRDefault="002F5FA9">
      <w:pPr>
        <w:rPr>
          <w:rFonts w:asciiTheme="majorHAnsi" w:hAnsiTheme="majorHAnsi"/>
          <w:b/>
          <w:sz w:val="22"/>
          <w:szCs w:val="22"/>
        </w:rPr>
      </w:pPr>
      <w:proofErr w:type="gramStart"/>
      <w:r w:rsidRPr="009055AA">
        <w:rPr>
          <w:rFonts w:asciiTheme="majorHAnsi" w:hAnsiTheme="majorHAnsi"/>
          <w:b/>
          <w:sz w:val="22"/>
          <w:szCs w:val="22"/>
        </w:rPr>
        <w:t>Dog waste</w:t>
      </w:r>
      <w:proofErr w:type="gramEnd"/>
      <w:r w:rsidRPr="009055AA">
        <w:rPr>
          <w:rFonts w:asciiTheme="majorHAnsi" w:hAnsiTheme="majorHAnsi"/>
          <w:b/>
          <w:sz w:val="22"/>
          <w:szCs w:val="22"/>
        </w:rPr>
        <w:t xml:space="preserve"> bins</w:t>
      </w:r>
    </w:p>
    <w:p w14:paraId="7259D287" w14:textId="77777777" w:rsidR="002F5FA9" w:rsidRDefault="002F5FA9">
      <w:pPr>
        <w:rPr>
          <w:rFonts w:asciiTheme="majorHAnsi" w:hAnsiTheme="majorHAnsi"/>
          <w:sz w:val="22"/>
          <w:szCs w:val="22"/>
        </w:rPr>
      </w:pPr>
      <w:r>
        <w:rPr>
          <w:rFonts w:asciiTheme="majorHAnsi" w:hAnsiTheme="majorHAnsi"/>
          <w:sz w:val="22"/>
          <w:szCs w:val="22"/>
        </w:rPr>
        <w:t>Kate to contact Michael Barnacle to see if there is the possibility of getting PKC to put in at least one bin as there are bins in other areas of the village. Check with Mandy regarding previous correspondence.</w:t>
      </w:r>
    </w:p>
    <w:p w14:paraId="7AEE8C23" w14:textId="77777777" w:rsidR="002F5FA9" w:rsidRDefault="002F5FA9">
      <w:pPr>
        <w:rPr>
          <w:rFonts w:asciiTheme="majorHAnsi" w:hAnsiTheme="majorHAnsi"/>
          <w:sz w:val="22"/>
          <w:szCs w:val="22"/>
        </w:rPr>
      </w:pPr>
    </w:p>
    <w:p w14:paraId="2C8307BD" w14:textId="77777777" w:rsidR="002F5FA9" w:rsidRPr="009055AA" w:rsidRDefault="002F5FA9">
      <w:pPr>
        <w:rPr>
          <w:rFonts w:asciiTheme="majorHAnsi" w:hAnsiTheme="majorHAnsi"/>
          <w:b/>
          <w:sz w:val="22"/>
          <w:szCs w:val="22"/>
        </w:rPr>
      </w:pPr>
      <w:r w:rsidRPr="009055AA">
        <w:rPr>
          <w:rFonts w:asciiTheme="majorHAnsi" w:hAnsiTheme="majorHAnsi"/>
          <w:b/>
          <w:sz w:val="22"/>
          <w:szCs w:val="22"/>
        </w:rPr>
        <w:t>Community involvement</w:t>
      </w:r>
    </w:p>
    <w:p w14:paraId="39CC9C3A" w14:textId="77777777" w:rsidR="002F5FA9" w:rsidRPr="009055AA" w:rsidRDefault="009055AA" w:rsidP="009055AA">
      <w:pPr>
        <w:pStyle w:val="ListParagraph"/>
        <w:numPr>
          <w:ilvl w:val="0"/>
          <w:numId w:val="4"/>
        </w:numPr>
        <w:rPr>
          <w:rFonts w:asciiTheme="majorHAnsi" w:hAnsiTheme="majorHAnsi"/>
        </w:rPr>
      </w:pPr>
      <w:proofErr w:type="spellStart"/>
      <w:r w:rsidRPr="009055AA">
        <w:rPr>
          <w:rFonts w:asciiTheme="majorHAnsi" w:hAnsiTheme="majorHAnsi"/>
        </w:rPr>
        <w:t>Fossoway</w:t>
      </w:r>
      <w:proofErr w:type="spellEnd"/>
      <w:r w:rsidRPr="009055AA">
        <w:rPr>
          <w:rFonts w:asciiTheme="majorHAnsi" w:hAnsiTheme="majorHAnsi"/>
        </w:rPr>
        <w:t xml:space="preserve"> Primary School – </w:t>
      </w:r>
      <w:proofErr w:type="spellStart"/>
      <w:r w:rsidRPr="009055AA">
        <w:rPr>
          <w:rFonts w:asciiTheme="majorHAnsi" w:hAnsiTheme="majorHAnsi"/>
        </w:rPr>
        <w:t>Ewen</w:t>
      </w:r>
      <w:proofErr w:type="spellEnd"/>
      <w:r w:rsidRPr="009055AA">
        <w:rPr>
          <w:rFonts w:asciiTheme="majorHAnsi" w:hAnsiTheme="majorHAnsi"/>
        </w:rPr>
        <w:t xml:space="preserve"> to find out via Hazel whether the school would be interested in using the woodland as an out door classroom/teaching resource.</w:t>
      </w:r>
    </w:p>
    <w:p w14:paraId="79922A3E" w14:textId="77777777" w:rsidR="009055AA" w:rsidRPr="009055AA" w:rsidRDefault="009055AA" w:rsidP="009055AA">
      <w:pPr>
        <w:pStyle w:val="ListParagraph"/>
        <w:numPr>
          <w:ilvl w:val="0"/>
          <w:numId w:val="4"/>
        </w:numPr>
        <w:rPr>
          <w:rFonts w:asciiTheme="majorHAnsi" w:hAnsiTheme="majorHAnsi"/>
        </w:rPr>
      </w:pPr>
      <w:r w:rsidRPr="009055AA">
        <w:rPr>
          <w:rFonts w:asciiTheme="majorHAnsi" w:hAnsiTheme="majorHAnsi"/>
        </w:rPr>
        <w:t>Noticeboard – it was agreed that a noticeboard would be useful, the nature and position of this is be discussed at future meetings.</w:t>
      </w:r>
      <w:r w:rsidR="004200FB">
        <w:rPr>
          <w:rFonts w:asciiTheme="majorHAnsi" w:hAnsiTheme="majorHAnsi"/>
        </w:rPr>
        <w:t xml:space="preserve"> Information could be added about planting, wildlife, future plans etc. Ideas to be discussed at the next meeting.</w:t>
      </w:r>
    </w:p>
    <w:p w14:paraId="776B902B" w14:textId="77777777" w:rsidR="009055AA" w:rsidRDefault="009055AA" w:rsidP="009055AA">
      <w:pPr>
        <w:pStyle w:val="ListParagraph"/>
        <w:numPr>
          <w:ilvl w:val="0"/>
          <w:numId w:val="4"/>
        </w:numPr>
        <w:rPr>
          <w:rFonts w:asciiTheme="majorHAnsi" w:hAnsiTheme="majorHAnsi"/>
        </w:rPr>
      </w:pPr>
      <w:r w:rsidRPr="009055AA">
        <w:rPr>
          <w:rFonts w:asciiTheme="majorHAnsi" w:hAnsiTheme="majorHAnsi"/>
        </w:rPr>
        <w:lastRenderedPageBreak/>
        <w:t>Future communications with local residents – it was agreed that the door-drops were a good way to get information out. Kate plans to set up a designated email address and local residents can be updated directly.</w:t>
      </w:r>
    </w:p>
    <w:p w14:paraId="7486C75D" w14:textId="77777777" w:rsidR="009055AA" w:rsidRDefault="004200FB" w:rsidP="004200FB">
      <w:pPr>
        <w:pStyle w:val="ListParagraph"/>
        <w:numPr>
          <w:ilvl w:val="0"/>
          <w:numId w:val="4"/>
        </w:numPr>
        <w:rPr>
          <w:rFonts w:asciiTheme="majorHAnsi" w:hAnsiTheme="majorHAnsi"/>
        </w:rPr>
      </w:pPr>
      <w:r>
        <w:rPr>
          <w:rFonts w:asciiTheme="majorHAnsi" w:hAnsiTheme="majorHAnsi"/>
        </w:rPr>
        <w:t>Social event – it was agreed that it would be good to have an event in the spring/early summer of next year</w:t>
      </w:r>
    </w:p>
    <w:p w14:paraId="719B43D4" w14:textId="77777777" w:rsidR="004200FB" w:rsidRPr="004200FB" w:rsidRDefault="004200FB" w:rsidP="004200FB">
      <w:pPr>
        <w:rPr>
          <w:rFonts w:asciiTheme="majorHAnsi" w:hAnsiTheme="majorHAnsi"/>
        </w:rPr>
      </w:pPr>
    </w:p>
    <w:p w14:paraId="6C85FE65" w14:textId="77777777" w:rsidR="009055AA" w:rsidRPr="004200FB" w:rsidRDefault="004200FB">
      <w:pPr>
        <w:rPr>
          <w:rFonts w:asciiTheme="majorHAnsi" w:hAnsiTheme="majorHAnsi"/>
          <w:b/>
          <w:sz w:val="22"/>
          <w:szCs w:val="22"/>
        </w:rPr>
      </w:pPr>
      <w:r w:rsidRPr="004200FB">
        <w:rPr>
          <w:rFonts w:asciiTheme="majorHAnsi" w:hAnsiTheme="majorHAnsi"/>
          <w:b/>
          <w:sz w:val="22"/>
          <w:szCs w:val="22"/>
        </w:rPr>
        <w:t>Committee meetings</w:t>
      </w:r>
    </w:p>
    <w:p w14:paraId="6B7D558F" w14:textId="77777777" w:rsidR="004200FB" w:rsidRDefault="004200FB">
      <w:pPr>
        <w:rPr>
          <w:rFonts w:asciiTheme="majorHAnsi" w:hAnsiTheme="majorHAnsi"/>
          <w:sz w:val="22"/>
          <w:szCs w:val="22"/>
        </w:rPr>
      </w:pPr>
      <w:r>
        <w:rPr>
          <w:rFonts w:asciiTheme="majorHAnsi" w:hAnsiTheme="majorHAnsi"/>
          <w:sz w:val="22"/>
          <w:szCs w:val="22"/>
        </w:rPr>
        <w:t xml:space="preserve">It was agreed that to hold quarterly meetings, starting from January 2015. </w:t>
      </w:r>
      <w:proofErr w:type="gramStart"/>
      <w:r>
        <w:rPr>
          <w:rFonts w:asciiTheme="majorHAnsi" w:hAnsiTheme="majorHAnsi"/>
          <w:sz w:val="22"/>
          <w:szCs w:val="22"/>
        </w:rPr>
        <w:t>Kate to contact the committee members who were unable to attend tonight and agree a date in early/mid January.</w:t>
      </w:r>
      <w:proofErr w:type="gramEnd"/>
    </w:p>
    <w:p w14:paraId="42484C4E" w14:textId="77777777" w:rsidR="009055AA" w:rsidRDefault="009055AA">
      <w:pPr>
        <w:rPr>
          <w:rFonts w:asciiTheme="majorHAnsi" w:hAnsiTheme="majorHAnsi"/>
          <w:sz w:val="22"/>
          <w:szCs w:val="22"/>
        </w:rPr>
      </w:pPr>
    </w:p>
    <w:p w14:paraId="6AA421D4" w14:textId="77777777" w:rsidR="003C5401" w:rsidRDefault="003C5401">
      <w:pPr>
        <w:rPr>
          <w:rFonts w:asciiTheme="majorHAnsi" w:hAnsiTheme="majorHAnsi"/>
          <w:sz w:val="22"/>
          <w:szCs w:val="22"/>
        </w:rPr>
      </w:pPr>
    </w:p>
    <w:p w14:paraId="35B2A585" w14:textId="77777777" w:rsidR="003C5401" w:rsidRPr="00A50A26" w:rsidRDefault="003C5401">
      <w:pPr>
        <w:rPr>
          <w:rFonts w:asciiTheme="majorHAnsi" w:hAnsiTheme="majorHAnsi"/>
          <w:sz w:val="22"/>
          <w:szCs w:val="22"/>
        </w:rPr>
      </w:pPr>
    </w:p>
    <w:sectPr w:rsidR="003C5401" w:rsidRPr="00A50A26" w:rsidSect="00A216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117C"/>
    <w:multiLevelType w:val="hybridMultilevel"/>
    <w:tmpl w:val="8F9C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0571E"/>
    <w:multiLevelType w:val="hybridMultilevel"/>
    <w:tmpl w:val="AD02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BC3FC6"/>
    <w:multiLevelType w:val="hybridMultilevel"/>
    <w:tmpl w:val="700E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A44088"/>
    <w:multiLevelType w:val="hybridMultilevel"/>
    <w:tmpl w:val="B31E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10"/>
    <w:rsid w:val="002F5FA9"/>
    <w:rsid w:val="00342ABA"/>
    <w:rsid w:val="003C5401"/>
    <w:rsid w:val="004200FB"/>
    <w:rsid w:val="006E4010"/>
    <w:rsid w:val="009055AA"/>
    <w:rsid w:val="00A21651"/>
    <w:rsid w:val="00A50A26"/>
    <w:rsid w:val="00AB7442"/>
    <w:rsid w:val="00C00C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01F6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380</Words>
  <Characters>2168</Characters>
  <Application>Microsoft Macintosh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Somervail</dc:creator>
  <cp:keywords/>
  <dc:description/>
  <cp:lastModifiedBy>Kate Somervail</cp:lastModifiedBy>
  <cp:revision>3</cp:revision>
  <dcterms:created xsi:type="dcterms:W3CDTF">2014-11-25T21:37:00Z</dcterms:created>
  <dcterms:modified xsi:type="dcterms:W3CDTF">2014-11-25T22:00:00Z</dcterms:modified>
</cp:coreProperties>
</file>